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A3" w:rsidRDefault="004C7C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3905" w:type="dxa"/>
        <w:tblInd w:w="-304" w:type="dxa"/>
        <w:tblLayout w:type="fixed"/>
        <w:tblLook w:val="0400" w:firstRow="0" w:lastRow="0" w:firstColumn="0" w:lastColumn="0" w:noHBand="0" w:noVBand="1"/>
      </w:tblPr>
      <w:tblGrid>
        <w:gridCol w:w="2100"/>
        <w:gridCol w:w="1875"/>
        <w:gridCol w:w="6960"/>
        <w:gridCol w:w="1500"/>
        <w:gridCol w:w="1470"/>
      </w:tblGrid>
      <w:tr w:rsidR="004C7CA3">
        <w:trPr>
          <w:trHeight w:val="435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CA3" w:rsidRDefault="005D015C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Atividade Geral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CA3" w:rsidRDefault="005D015C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Etapa</w:t>
            </w:r>
          </w:p>
        </w:tc>
        <w:tc>
          <w:tcPr>
            <w:tcW w:w="6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CA3" w:rsidRDefault="005D015C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CA3" w:rsidRDefault="005D015C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Início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CA3" w:rsidRDefault="005D015C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Fim</w:t>
            </w:r>
          </w:p>
        </w:tc>
      </w:tr>
      <w:tr w:rsidR="004C7CA3">
        <w:trPr>
          <w:trHeight w:val="624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7CA3" w:rsidRDefault="005D015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Ex</w:t>
            </w:r>
            <w:proofErr w:type="spellEnd"/>
            <w:r>
              <w:rPr>
                <w:color w:val="FF0000"/>
                <w:sz w:val="24"/>
                <w:szCs w:val="24"/>
              </w:rPr>
              <w:t>: Comunicação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7CA3" w:rsidRDefault="005D015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Pré-produção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7CA3" w:rsidRDefault="005D015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Divulgação do projeto nos veículos de imprensa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7CA3" w:rsidRDefault="005D015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11/05/2024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7CA3" w:rsidRDefault="005D015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11/06/2024</w:t>
            </w:r>
          </w:p>
        </w:tc>
      </w:tr>
      <w:tr w:rsidR="004C7CA3">
        <w:trPr>
          <w:trHeight w:val="588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C7CA3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C7CA3">
        <w:trPr>
          <w:trHeight w:val="576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C7CA3">
        <w:trPr>
          <w:trHeight w:val="552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C7CA3">
        <w:trPr>
          <w:trHeight w:val="576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C7CA3">
        <w:trPr>
          <w:trHeight w:val="564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C7CA3">
        <w:trPr>
          <w:trHeight w:val="588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C7CA3">
        <w:trPr>
          <w:trHeight w:val="576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C7CA3">
        <w:trPr>
          <w:trHeight w:val="588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C7CA3">
        <w:trPr>
          <w:trHeight w:val="588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C7CA3">
        <w:trPr>
          <w:trHeight w:val="588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C7CA3">
        <w:trPr>
          <w:trHeight w:val="576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A3" w:rsidRDefault="005D01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4C7CA3" w:rsidRDefault="004C7CA3"/>
    <w:sectPr w:rsidR="004C7C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1417" w:bottom="142" w:left="1417" w:header="708" w:footer="1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15C" w:rsidRDefault="005D015C">
      <w:pPr>
        <w:spacing w:after="0" w:line="240" w:lineRule="auto"/>
      </w:pPr>
      <w:r>
        <w:separator/>
      </w:r>
    </w:p>
  </w:endnote>
  <w:endnote w:type="continuationSeparator" w:id="0">
    <w:p w:rsidR="005D015C" w:rsidRDefault="005D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A3" w:rsidRDefault="004C7C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A3" w:rsidRDefault="005D01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i/>
        <w:color w:val="000000"/>
      </w:rPr>
    </w:pPr>
    <w:r>
      <w:rPr>
        <w:i/>
        <w:color w:val="000000"/>
      </w:rPr>
      <w:t xml:space="preserve">Este documento pode ser substituído por planilha personalizada, desde que </w:t>
    </w:r>
    <w:proofErr w:type="gramStart"/>
    <w:r>
      <w:rPr>
        <w:i/>
        <w:color w:val="000000"/>
      </w:rPr>
      <w:t>seja</w:t>
    </w:r>
    <w:proofErr w:type="gramEnd"/>
    <w:r>
      <w:rPr>
        <w:i/>
        <w:color w:val="000000"/>
      </w:rPr>
      <w:t xml:space="preserve"> considerado os itens apresentados nesta planilha.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A3" w:rsidRDefault="004C7C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15C" w:rsidRDefault="005D015C">
      <w:pPr>
        <w:spacing w:after="0" w:line="240" w:lineRule="auto"/>
      </w:pPr>
      <w:r>
        <w:separator/>
      </w:r>
    </w:p>
  </w:footnote>
  <w:footnote w:type="continuationSeparator" w:id="0">
    <w:p w:rsidR="005D015C" w:rsidRDefault="005D0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A3" w:rsidRDefault="004C7C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A3" w:rsidRDefault="004C7CA3">
    <w:pPr>
      <w:tabs>
        <w:tab w:val="center" w:pos="4252"/>
        <w:tab w:val="right" w:pos="8504"/>
      </w:tabs>
    </w:pPr>
  </w:p>
  <w:p w:rsidR="004C7CA3" w:rsidRDefault="005D01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bookmarkStart w:id="1" w:name="_heading=h.gjdgxs" w:colFirst="0" w:colLast="0"/>
    <w:bookmarkEnd w:id="1"/>
    <w:r>
      <w:rPr>
        <w:b/>
        <w:color w:val="000000"/>
        <w:sz w:val="28"/>
        <w:szCs w:val="28"/>
      </w:rPr>
      <w:t>ANEXO VII - CRONOGRAMA DE EXECUÇÃO</w:t>
    </w:r>
  </w:p>
  <w:p w:rsidR="004C7CA3" w:rsidRDefault="005D015C">
    <w:pPr>
      <w:spacing w:before="120" w:after="120" w:line="240" w:lineRule="auto"/>
      <w:ind w:right="120"/>
      <w:jc w:val="center"/>
      <w:rPr>
        <w:color w:val="000000"/>
        <w:sz w:val="27"/>
        <w:szCs w:val="27"/>
      </w:rPr>
    </w:pPr>
    <w:r>
      <w:rPr>
        <w:color w:val="000000"/>
        <w:sz w:val="27"/>
        <w:szCs w:val="27"/>
      </w:rPr>
      <w:t>Descreva os passos a serem seguidos para execução do projeto</w:t>
    </w:r>
  </w:p>
  <w:p w:rsidR="004C7CA3" w:rsidRDefault="004C7C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A3" w:rsidRDefault="004C7C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7CA3"/>
    <w:rsid w:val="004C7CA3"/>
    <w:rsid w:val="005D015C"/>
    <w:rsid w:val="0089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C16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682"/>
  </w:style>
  <w:style w:type="paragraph" w:styleId="Rodap">
    <w:name w:val="footer"/>
    <w:basedOn w:val="Normal"/>
    <w:link w:val="RodapChar"/>
    <w:uiPriority w:val="99"/>
    <w:unhideWhenUsed/>
    <w:rsid w:val="002C16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682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C16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682"/>
  </w:style>
  <w:style w:type="paragraph" w:styleId="Rodap">
    <w:name w:val="footer"/>
    <w:basedOn w:val="Normal"/>
    <w:link w:val="RodapChar"/>
    <w:uiPriority w:val="99"/>
    <w:unhideWhenUsed/>
    <w:rsid w:val="002C16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682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Mz1Ze4avtZBNEkI4bYNb7KOojQ==">CgMxLjAyCGguZ2pkZ3hzMghoLmdqZGd4czgAciExLXBOZm9tenBmeFRydHpyOGliakw0MDEzZUZjaE5HY1c=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Iara</cp:lastModifiedBy>
  <cp:revision>2</cp:revision>
  <dcterms:created xsi:type="dcterms:W3CDTF">2023-10-30T20:44:00Z</dcterms:created>
  <dcterms:modified xsi:type="dcterms:W3CDTF">2023-10-30T20:44:00Z</dcterms:modified>
</cp:coreProperties>
</file>